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B" w:rsidRPr="002C264C" w:rsidRDefault="008957EB" w:rsidP="002C264C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EB">
        <w:rPr>
          <w:rFonts w:ascii="Times New Roman" w:hAnsi="Times New Roman" w:cs="Times New Roman"/>
          <w:b/>
          <w:sz w:val="24"/>
          <w:szCs w:val="24"/>
        </w:rPr>
        <w:t>АНАЛИЗ ПЛОЩАДКИ, ВЫДЕЛЕННОЙ ПОД СТРОИТЕЛЬСТВО ШКОЛЫ ИСКУССТВ С ПАРКОМ ДЕТСКОГО ТВОРЧЕСТВА ПО УЛ. КОТОВСКОГО В ЛЕНИНСКОМ РАЙОНЕ.</w:t>
      </w:r>
    </w:p>
    <w:p w:rsidR="00A05767" w:rsidRDefault="008957EB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выделенной территории – </w:t>
      </w:r>
      <w:r w:rsidRPr="0003521D">
        <w:rPr>
          <w:rFonts w:ascii="Times New Roman" w:hAnsi="Times New Roman" w:cs="Times New Roman"/>
          <w:b/>
          <w:sz w:val="24"/>
          <w:szCs w:val="24"/>
        </w:rPr>
        <w:t>12 100 м. кв.</w:t>
      </w:r>
      <w:r w:rsidR="0095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35D" w:rsidRPr="0095535D">
        <w:rPr>
          <w:rFonts w:ascii="Times New Roman" w:hAnsi="Times New Roman" w:cs="Times New Roman"/>
          <w:sz w:val="24"/>
          <w:szCs w:val="24"/>
        </w:rPr>
        <w:t>Территория – неправильной формы</w:t>
      </w:r>
      <w:r w:rsidR="009553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535D" w:rsidRPr="0095535D">
        <w:rPr>
          <w:rFonts w:ascii="Times New Roman" w:hAnsi="Times New Roman" w:cs="Times New Roman"/>
          <w:sz w:val="24"/>
          <w:szCs w:val="24"/>
        </w:rPr>
        <w:t>и</w:t>
      </w:r>
      <w:r w:rsidR="0095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67" w:rsidRPr="00A05767">
        <w:rPr>
          <w:rFonts w:ascii="Times New Roman" w:hAnsi="Times New Roman" w:cs="Times New Roman"/>
          <w:sz w:val="24"/>
          <w:szCs w:val="24"/>
        </w:rPr>
        <w:t xml:space="preserve">вытянута на </w:t>
      </w:r>
      <w:r w:rsidR="00A05767">
        <w:rPr>
          <w:rFonts w:ascii="Times New Roman" w:hAnsi="Times New Roman" w:cs="Times New Roman"/>
          <w:sz w:val="24"/>
          <w:szCs w:val="24"/>
        </w:rPr>
        <w:t>220м  от ул. Ватутина до ул. Котовского</w:t>
      </w:r>
      <w:r w:rsidR="00180FE5">
        <w:rPr>
          <w:rFonts w:ascii="Times New Roman" w:hAnsi="Times New Roman" w:cs="Times New Roman"/>
          <w:sz w:val="24"/>
          <w:szCs w:val="24"/>
        </w:rPr>
        <w:t xml:space="preserve">. </w:t>
      </w:r>
      <w:r w:rsidR="0095535D">
        <w:rPr>
          <w:rFonts w:ascii="Times New Roman" w:hAnsi="Times New Roman" w:cs="Times New Roman"/>
          <w:sz w:val="24"/>
          <w:szCs w:val="24"/>
        </w:rPr>
        <w:t xml:space="preserve"> </w:t>
      </w:r>
      <w:r w:rsidR="00180FE5">
        <w:rPr>
          <w:rFonts w:ascii="Times New Roman" w:hAnsi="Times New Roman" w:cs="Times New Roman"/>
          <w:sz w:val="24"/>
          <w:szCs w:val="24"/>
        </w:rPr>
        <w:t>С</w:t>
      </w:r>
      <w:r w:rsidR="0095535D">
        <w:rPr>
          <w:rFonts w:ascii="Times New Roman" w:hAnsi="Times New Roman" w:cs="Times New Roman"/>
          <w:sz w:val="24"/>
          <w:szCs w:val="24"/>
        </w:rPr>
        <w:t xml:space="preserve"> улицей Котовского территория соединяется узким коридором (от 30 до 40 метров)</w:t>
      </w:r>
      <w:r w:rsidR="00180FE5">
        <w:rPr>
          <w:rFonts w:ascii="Times New Roman" w:hAnsi="Times New Roman" w:cs="Times New Roman"/>
          <w:sz w:val="24"/>
          <w:szCs w:val="24"/>
        </w:rPr>
        <w:t xml:space="preserve">, пересеченным по диагонали кабельной линией.  </w:t>
      </w:r>
      <w:r w:rsidR="0095535D">
        <w:rPr>
          <w:rFonts w:ascii="Times New Roman" w:hAnsi="Times New Roman" w:cs="Times New Roman"/>
          <w:sz w:val="24"/>
          <w:szCs w:val="24"/>
        </w:rPr>
        <w:t xml:space="preserve">Въезд на территорию возможен только с улицы  Котовского. </w:t>
      </w:r>
      <w:r w:rsidR="00180FE5">
        <w:rPr>
          <w:rFonts w:ascii="Times New Roman" w:hAnsi="Times New Roman" w:cs="Times New Roman"/>
          <w:sz w:val="24"/>
          <w:szCs w:val="24"/>
        </w:rPr>
        <w:t xml:space="preserve"> Со стороны ул. Ватутина к выделенной под строительство территории примыкают:</w:t>
      </w:r>
    </w:p>
    <w:p w:rsidR="00180FE5" w:rsidRDefault="00180FE5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восточной стороны – 4-этажное офисное здание с пристроенной котельной и ветхие малоэтажные строения;</w:t>
      </w:r>
    </w:p>
    <w:p w:rsidR="00180FE5" w:rsidRDefault="00180FE5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северной стороны – производственные здания (гаражи, мастерские, и т.д.)</w:t>
      </w:r>
      <w:r w:rsidR="00F22F31">
        <w:rPr>
          <w:rFonts w:ascii="Times New Roman" w:hAnsi="Times New Roman" w:cs="Times New Roman"/>
          <w:sz w:val="24"/>
          <w:szCs w:val="24"/>
        </w:rPr>
        <w:t>.</w:t>
      </w:r>
    </w:p>
    <w:p w:rsidR="00180FE5" w:rsidRDefault="00F22F31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0FE5">
        <w:rPr>
          <w:rFonts w:ascii="Times New Roman" w:hAnsi="Times New Roman" w:cs="Times New Roman"/>
          <w:sz w:val="24"/>
          <w:szCs w:val="24"/>
        </w:rPr>
        <w:t xml:space="preserve"> западной стороны – территория парка им. Кирова, теплотрасса (2 трубы по 1</w:t>
      </w:r>
      <w:r w:rsidR="0075458E">
        <w:rPr>
          <w:rFonts w:ascii="Times New Roman" w:hAnsi="Times New Roman" w:cs="Times New Roman"/>
          <w:sz w:val="24"/>
          <w:szCs w:val="24"/>
        </w:rPr>
        <w:t>25</w:t>
      </w:r>
      <w:r w:rsidR="00180FE5">
        <w:rPr>
          <w:rFonts w:ascii="Times New Roman" w:hAnsi="Times New Roman" w:cs="Times New Roman"/>
          <w:sz w:val="24"/>
          <w:szCs w:val="24"/>
        </w:rPr>
        <w:t xml:space="preserve"> мм) и ветхие строения неизвестного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F31" w:rsidRDefault="00F22F31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Выделенную территорию пополам разрезает магистральная  теплотрасса (</w:t>
      </w:r>
      <w:r w:rsidR="00176F53">
        <w:rPr>
          <w:rFonts w:ascii="Times New Roman" w:hAnsi="Times New Roman" w:cs="Times New Roman"/>
          <w:sz w:val="24"/>
          <w:szCs w:val="24"/>
        </w:rPr>
        <w:t xml:space="preserve">2 трубы диаметром 700 мм </w:t>
      </w:r>
      <w:r>
        <w:rPr>
          <w:rFonts w:ascii="Times New Roman" w:hAnsi="Times New Roman" w:cs="Times New Roman"/>
          <w:sz w:val="24"/>
          <w:szCs w:val="24"/>
        </w:rPr>
        <w:t xml:space="preserve"> каждая). </w:t>
      </w:r>
    </w:p>
    <w:p w:rsidR="00CE0176" w:rsidRDefault="00F22F31" w:rsidP="00CE017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176">
        <w:rPr>
          <w:rFonts w:ascii="Times New Roman" w:hAnsi="Times New Roman" w:cs="Times New Roman"/>
          <w:sz w:val="24"/>
          <w:szCs w:val="24"/>
        </w:rPr>
        <w:t>Северная половина разделенной пополам территории  занята ветхим жилым фондом, отсечена магистральными сетями,  и не может быть использована под детское учреждение дополнительного образования (</w:t>
      </w:r>
      <w:proofErr w:type="spellStart"/>
      <w:r w:rsidR="00CE01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E0176">
        <w:rPr>
          <w:rFonts w:ascii="Times New Roman" w:hAnsi="Times New Roman" w:cs="Times New Roman"/>
          <w:sz w:val="24"/>
          <w:szCs w:val="24"/>
        </w:rPr>
        <w:t xml:space="preserve"> 2.4.4.1251-03:</w:t>
      </w:r>
      <w:proofErr w:type="gramEnd"/>
      <w:r w:rsidR="00CE0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0176" w:rsidRPr="00EB1916">
        <w:rPr>
          <w:rFonts w:ascii="Times New Roman" w:hAnsi="Times New Roman" w:cs="Times New Roman"/>
          <w:i/>
          <w:sz w:val="24"/>
          <w:szCs w:val="24"/>
        </w:rPr>
        <w:t>«Через территории учреждений дополнительного образования не должны проходить магистральные инженерные коммуникации городского назначения»</w:t>
      </w:r>
      <w:r w:rsidR="00CE01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E0176">
        <w:rPr>
          <w:rFonts w:ascii="Times New Roman" w:hAnsi="Times New Roman" w:cs="Times New Roman"/>
          <w:sz w:val="24"/>
          <w:szCs w:val="24"/>
        </w:rPr>
        <w:t xml:space="preserve">  Возможно, северная половина  территории могла бы быть использована под озеленение территории детского учреждения  или парковку при зрительном зале, но это будет прямым нарушением действующих норм и не получит согласования Госсанэпиднадзора. Нельзя иметь магистральную теплотрассу на территории детского учреждения, даже если рядом нет застройки, а есть зеленая зона.  Зеленая зона нужна по санитарным нормам (не менее 50% территории), а использовать северную часть для этой цели мы не можем.</w:t>
      </w:r>
    </w:p>
    <w:p w:rsidR="00CE0176" w:rsidRDefault="00CE0176" w:rsidP="00CE017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Вдоль улицы Ватутина проложена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мощность которой неизвестна;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</w:t>
      </w:r>
      <w:r w:rsidRPr="00176F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2.1.1.1200-03 санитарный разрыв может быть равным от 20 до 55 метров. В последнем случае значительная часть  выделенной территории попадает в зону санитарного разрыва. </w:t>
      </w:r>
    </w:p>
    <w:p w:rsidR="00CE0176" w:rsidRDefault="00CE0176" w:rsidP="00CE0176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Пригодной для застройки территории (с учетом коридоров магистральных инженерных сетей и с учетом трехметрового отступа от границ территории –  </w:t>
      </w:r>
      <w:r w:rsidRPr="0039687D">
        <w:rPr>
          <w:rFonts w:ascii="Times New Roman" w:hAnsi="Times New Roman" w:cs="Times New Roman"/>
          <w:b/>
          <w:sz w:val="24"/>
          <w:szCs w:val="24"/>
        </w:rPr>
        <w:t>6</w:t>
      </w:r>
      <w:r w:rsidR="00416C3B">
        <w:rPr>
          <w:rFonts w:ascii="Times New Roman" w:hAnsi="Times New Roman" w:cs="Times New Roman"/>
          <w:b/>
          <w:sz w:val="24"/>
          <w:szCs w:val="24"/>
        </w:rPr>
        <w:t> 462,24</w:t>
      </w:r>
      <w:r w:rsidRPr="0039687D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39687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968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1658" w:rsidRDefault="004C1658" w:rsidP="00CE017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="002C2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40E5">
        <w:rPr>
          <w:rFonts w:ascii="Times New Roman" w:hAnsi="Times New Roman" w:cs="Times New Roman"/>
          <w:sz w:val="24"/>
          <w:szCs w:val="24"/>
        </w:rPr>
        <w:t xml:space="preserve">Территория, запрашиваемая  </w:t>
      </w:r>
      <w:r w:rsidR="001D62EF">
        <w:rPr>
          <w:rFonts w:ascii="Times New Roman" w:hAnsi="Times New Roman" w:cs="Times New Roman"/>
          <w:sz w:val="24"/>
          <w:szCs w:val="24"/>
        </w:rPr>
        <w:t>для размещения детской школы искусств, располагалась  вдоль улицы Котовского</w:t>
      </w:r>
      <w:r w:rsidR="00A90865">
        <w:rPr>
          <w:rFonts w:ascii="Times New Roman" w:hAnsi="Times New Roman" w:cs="Times New Roman"/>
          <w:sz w:val="24"/>
          <w:szCs w:val="24"/>
        </w:rPr>
        <w:t xml:space="preserve">. </w:t>
      </w:r>
      <w:r w:rsidR="001D62EF">
        <w:rPr>
          <w:rFonts w:ascii="Times New Roman" w:hAnsi="Times New Roman" w:cs="Times New Roman"/>
          <w:sz w:val="24"/>
          <w:szCs w:val="24"/>
        </w:rPr>
        <w:t>Планировался уникальный комплекс</w:t>
      </w:r>
      <w:r w:rsidR="00A90865" w:rsidRPr="00A90865">
        <w:rPr>
          <w:rFonts w:ascii="Times New Roman" w:hAnsi="Times New Roman" w:cs="Times New Roman"/>
          <w:sz w:val="24"/>
          <w:szCs w:val="24"/>
        </w:rPr>
        <w:t xml:space="preserve"> </w:t>
      </w:r>
      <w:r w:rsidR="00A90865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1D62EF">
        <w:rPr>
          <w:rFonts w:ascii="Times New Roman" w:hAnsi="Times New Roman" w:cs="Times New Roman"/>
          <w:sz w:val="24"/>
          <w:szCs w:val="24"/>
        </w:rPr>
        <w:t xml:space="preserve">, </w:t>
      </w:r>
      <w:r w:rsidR="00A90865">
        <w:rPr>
          <w:rFonts w:ascii="Times New Roman" w:hAnsi="Times New Roman" w:cs="Times New Roman"/>
          <w:sz w:val="24"/>
          <w:szCs w:val="24"/>
        </w:rPr>
        <w:t xml:space="preserve">который формировал не только  фасад улицы, но и общий облик территории парка и стрелки Котовского-Ватутина.  </w:t>
      </w:r>
    </w:p>
    <w:p w:rsidR="002D17CC" w:rsidRDefault="001D62EF" w:rsidP="0039687D">
      <w:pPr>
        <w:spacing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Предоставленная территория находится на задворках улицы Ватутина, за </w:t>
      </w:r>
      <w:r w:rsidR="00A90865">
        <w:rPr>
          <w:rFonts w:ascii="Times New Roman" w:hAnsi="Times New Roman" w:cs="Times New Roman"/>
          <w:sz w:val="24"/>
          <w:szCs w:val="24"/>
        </w:rPr>
        <w:t>гаражами, офисами, котельными, ветхим жильем. От  улицы  Котовского  территория отдалена</w:t>
      </w:r>
      <w:r w:rsidR="002D17CC">
        <w:rPr>
          <w:rFonts w:ascii="Times New Roman" w:hAnsi="Times New Roman" w:cs="Times New Roman"/>
          <w:sz w:val="24"/>
          <w:szCs w:val="24"/>
        </w:rPr>
        <w:t xml:space="preserve">. </w:t>
      </w:r>
      <w:r w:rsidR="00A90865">
        <w:rPr>
          <w:rFonts w:ascii="Times New Roman" w:hAnsi="Times New Roman" w:cs="Times New Roman"/>
          <w:sz w:val="24"/>
          <w:szCs w:val="24"/>
        </w:rPr>
        <w:t xml:space="preserve"> </w:t>
      </w:r>
      <w:r w:rsidR="00CE0176">
        <w:rPr>
          <w:rFonts w:ascii="Times New Roman" w:hAnsi="Times New Roman" w:cs="Times New Roman"/>
          <w:sz w:val="24"/>
          <w:szCs w:val="24"/>
        </w:rPr>
        <w:t xml:space="preserve">Тепловыми сетями разрезана. </w:t>
      </w:r>
    </w:p>
    <w:p w:rsidR="00F46338" w:rsidRDefault="00A90865" w:rsidP="0039687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Территория, которую можно использовать для </w:t>
      </w:r>
      <w:r w:rsidR="00032707">
        <w:rPr>
          <w:rFonts w:ascii="Times New Roman" w:hAnsi="Times New Roman" w:cs="Times New Roman"/>
          <w:sz w:val="24"/>
          <w:szCs w:val="24"/>
        </w:rPr>
        <w:t>размещения школы искусств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вдвое меньше предоставленной.</w:t>
      </w:r>
    </w:p>
    <w:p w:rsidR="00A90865" w:rsidRPr="00F46338" w:rsidRDefault="00F46338" w:rsidP="00F46338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6338">
        <w:rPr>
          <w:rFonts w:ascii="Times New Roman" w:hAnsi="Times New Roman" w:cs="Times New Roman"/>
          <w:b/>
          <w:sz w:val="24"/>
          <w:szCs w:val="24"/>
        </w:rPr>
        <w:t>OOO "Архитектурное бюро СП</w:t>
      </w:r>
      <w:proofErr w:type="gramStart"/>
      <w:r w:rsidRPr="00F4633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F46338">
        <w:rPr>
          <w:rFonts w:ascii="Times New Roman" w:hAnsi="Times New Roman" w:cs="Times New Roman"/>
          <w:b/>
          <w:sz w:val="24"/>
          <w:szCs w:val="24"/>
        </w:rPr>
        <w:t>"</w:t>
      </w:r>
    </w:p>
    <w:sectPr w:rsidR="00A90865" w:rsidRPr="00F46338" w:rsidSect="00F46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57EB"/>
    <w:rsid w:val="00032707"/>
    <w:rsid w:val="0003521D"/>
    <w:rsid w:val="0005542E"/>
    <w:rsid w:val="000C753E"/>
    <w:rsid w:val="000E7883"/>
    <w:rsid w:val="00143B19"/>
    <w:rsid w:val="00176F53"/>
    <w:rsid w:val="00180FE5"/>
    <w:rsid w:val="001A7C32"/>
    <w:rsid w:val="001D62EF"/>
    <w:rsid w:val="0022610B"/>
    <w:rsid w:val="002407CF"/>
    <w:rsid w:val="002C264C"/>
    <w:rsid w:val="002D17CC"/>
    <w:rsid w:val="0039687D"/>
    <w:rsid w:val="003A40E5"/>
    <w:rsid w:val="003D1CB4"/>
    <w:rsid w:val="00416C3B"/>
    <w:rsid w:val="004A755F"/>
    <w:rsid w:val="004C1658"/>
    <w:rsid w:val="00500535"/>
    <w:rsid w:val="006959C0"/>
    <w:rsid w:val="0075458E"/>
    <w:rsid w:val="00780EEA"/>
    <w:rsid w:val="0086278A"/>
    <w:rsid w:val="008957EB"/>
    <w:rsid w:val="0095535D"/>
    <w:rsid w:val="00A05767"/>
    <w:rsid w:val="00A75996"/>
    <w:rsid w:val="00A90865"/>
    <w:rsid w:val="00C76337"/>
    <w:rsid w:val="00CB4E5C"/>
    <w:rsid w:val="00CE0176"/>
    <w:rsid w:val="00D908A5"/>
    <w:rsid w:val="00DE0559"/>
    <w:rsid w:val="00DE65FC"/>
    <w:rsid w:val="00E0080B"/>
    <w:rsid w:val="00E30107"/>
    <w:rsid w:val="00EB1916"/>
    <w:rsid w:val="00EF47FE"/>
    <w:rsid w:val="00F147B2"/>
    <w:rsid w:val="00F22332"/>
    <w:rsid w:val="00F22F31"/>
    <w:rsid w:val="00F4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2013-11-27T09:04:00Z</cp:lastPrinted>
  <dcterms:created xsi:type="dcterms:W3CDTF">2013-11-27T09:34:00Z</dcterms:created>
  <dcterms:modified xsi:type="dcterms:W3CDTF">2013-11-28T04:26:00Z</dcterms:modified>
</cp:coreProperties>
</file>